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49" w:rsidRPr="00E06631" w:rsidRDefault="006C6449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6C6449" w:rsidRPr="00E06631" w:rsidRDefault="006C6449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F67161">
        <w:rPr>
          <w:rFonts w:ascii="Arial" w:hAnsi="Arial" w:cs="Arial"/>
          <w:b/>
          <w:noProof/>
          <w:color w:val="000000" w:themeColor="text1"/>
          <w:sz w:val="22"/>
          <w:szCs w:val="22"/>
        </w:rPr>
        <w:t>Inspector Roads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F67161">
        <w:rPr>
          <w:rFonts w:ascii="Arial" w:hAnsi="Arial" w:cs="Arial"/>
          <w:b/>
          <w:noProof/>
          <w:color w:val="000000" w:themeColor="text1"/>
          <w:sz w:val="22"/>
          <w:szCs w:val="22"/>
        </w:rPr>
        <w:t>Roads and Stormwater Management and Planning</w:t>
      </w:r>
    </w:p>
    <w:p w:rsidR="006C6449" w:rsidRDefault="006C6449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F67161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6C6449" w:rsidRDefault="006C6449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C6449" w:rsidRPr="00694B84" w:rsidRDefault="006C6449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6C6449" w:rsidRPr="00E06631" w:rsidRDefault="006C6449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C6449" w:rsidRPr="00E06631" w:rsidRDefault="006C6449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6C6449" w:rsidRPr="00E06631">
        <w:tc>
          <w:tcPr>
            <w:tcW w:w="2901" w:type="dxa"/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6C6449" w:rsidRPr="00E06631" w:rsidRDefault="006C6449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67161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6C6449" w:rsidRPr="00E06631" w:rsidRDefault="006C6449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67161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Roads and Stormwater Management and Planning</w:t>
            </w:r>
          </w:p>
        </w:tc>
      </w:tr>
      <w:tr w:rsidR="006C6449" w:rsidRPr="00E06631">
        <w:tc>
          <w:tcPr>
            <w:tcW w:w="2901" w:type="dxa"/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6C6449" w:rsidRPr="00E06631" w:rsidRDefault="006C6449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6C6449" w:rsidRPr="00E06631" w:rsidRDefault="006C6449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6C6449" w:rsidRPr="00E06631" w:rsidRDefault="006C6449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6C6449" w:rsidRPr="00E06631">
        <w:tc>
          <w:tcPr>
            <w:tcW w:w="2901" w:type="dxa"/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6C6449" w:rsidRPr="00E06631" w:rsidRDefault="006C6449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6C6449" w:rsidRPr="00E06631" w:rsidRDefault="006C6449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6C6449" w:rsidRPr="00E06631">
        <w:tc>
          <w:tcPr>
            <w:tcW w:w="2901" w:type="dxa"/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6C6449" w:rsidRPr="00E06631" w:rsidRDefault="006C6449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67161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Inspector Roads</w:t>
            </w:r>
          </w:p>
        </w:tc>
        <w:tc>
          <w:tcPr>
            <w:tcW w:w="3420" w:type="dxa"/>
            <w:gridSpan w:val="2"/>
          </w:tcPr>
          <w:p w:rsidR="006C6449" w:rsidRPr="00E06631" w:rsidRDefault="006C6449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6C6449" w:rsidRPr="00E06631">
        <w:tc>
          <w:tcPr>
            <w:tcW w:w="2901" w:type="dxa"/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6C6449" w:rsidRPr="00E06631" w:rsidRDefault="006C6449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6C6449" w:rsidRPr="00E06631" w:rsidRDefault="006C6449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6C6449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6C6449" w:rsidRPr="00E06631">
        <w:tc>
          <w:tcPr>
            <w:tcW w:w="2901" w:type="dxa"/>
            <w:vMerge/>
            <w:shd w:val="clear" w:color="auto" w:fill="E0E0E0"/>
          </w:tcPr>
          <w:p w:rsidR="006C6449" w:rsidRPr="00E06631" w:rsidRDefault="006C6449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6C6449" w:rsidRPr="00E06631">
        <w:tc>
          <w:tcPr>
            <w:tcW w:w="9288" w:type="dxa"/>
            <w:gridSpan w:val="5"/>
            <w:shd w:val="clear" w:color="auto" w:fill="E0E0E0"/>
          </w:tcPr>
          <w:p w:rsidR="006C6449" w:rsidRPr="00E06631" w:rsidRDefault="006C6449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6C6449" w:rsidRPr="00E06631" w:rsidRDefault="006C6449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F67161">
              <w:rPr>
                <w:b/>
                <w:noProof/>
                <w:color w:val="000000" w:themeColor="text1"/>
                <w:sz w:val="22"/>
                <w:szCs w:val="22"/>
              </w:rPr>
              <w:t>Inspects roads, bridges, stormwater systems and road furniture in order to report faults.</w:t>
            </w:r>
          </w:p>
        </w:tc>
      </w:tr>
    </w:tbl>
    <w:p w:rsidR="006C6449" w:rsidRPr="00E06631" w:rsidRDefault="006C6449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C6449" w:rsidRPr="00E06631" w:rsidRDefault="006C6449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6C6449" w:rsidRPr="00E06631">
        <w:trPr>
          <w:tblHeader/>
        </w:trPr>
        <w:tc>
          <w:tcPr>
            <w:tcW w:w="6768" w:type="dxa"/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6C6449" w:rsidRPr="00E06631">
        <w:tc>
          <w:tcPr>
            <w:tcW w:w="6768" w:type="dxa"/>
          </w:tcPr>
          <w:p w:rsidR="006C6449" w:rsidRPr="00E06631" w:rsidRDefault="006C6449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67161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Grade 12</w:t>
            </w:r>
          </w:p>
          <w:p w:rsidR="006C6449" w:rsidRPr="00E06631" w:rsidRDefault="006C6449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67161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  <w:p w:rsidR="006C6449" w:rsidRPr="00E06631" w:rsidRDefault="006C6449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67161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Valid code B/EB drivers license.</w:t>
            </w:r>
          </w:p>
          <w:p w:rsidR="006C6449" w:rsidRPr="00E06631" w:rsidRDefault="006C6449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67161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Ability to perform independently.</w:t>
            </w:r>
          </w:p>
        </w:tc>
        <w:tc>
          <w:tcPr>
            <w:tcW w:w="2520" w:type="dxa"/>
          </w:tcPr>
          <w:p w:rsidR="006C6449" w:rsidRPr="00E06631" w:rsidRDefault="006C6449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6C6449" w:rsidRPr="00E06631" w:rsidRDefault="006C6449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67161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4</w:t>
            </w:r>
          </w:p>
        </w:tc>
      </w:tr>
    </w:tbl>
    <w:p w:rsidR="006C6449" w:rsidRPr="00E06631" w:rsidRDefault="006C6449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C6449" w:rsidRPr="00E06631" w:rsidRDefault="006C6449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6C6449" w:rsidRPr="00E06631">
        <w:trPr>
          <w:tblHeader/>
        </w:trPr>
        <w:tc>
          <w:tcPr>
            <w:tcW w:w="3168" w:type="dxa"/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6C6449" w:rsidRPr="00E06631">
        <w:tc>
          <w:tcPr>
            <w:tcW w:w="3168" w:type="dxa"/>
          </w:tcPr>
          <w:p w:rsidR="006C6449" w:rsidRPr="00E06631" w:rsidRDefault="006C6449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67161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120" w:type="dxa"/>
          </w:tcPr>
          <w:p w:rsidR="006C6449" w:rsidRPr="00E06631" w:rsidRDefault="006C6449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F67161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3 years</w:t>
            </w:r>
          </w:p>
        </w:tc>
      </w:tr>
    </w:tbl>
    <w:p w:rsidR="006C6449" w:rsidRPr="00E06631" w:rsidRDefault="006C6449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6C6449" w:rsidRPr="00E06631" w:rsidRDefault="006C6449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6C6449" w:rsidRPr="00E06631">
        <w:trPr>
          <w:tblHeader/>
        </w:trPr>
        <w:tc>
          <w:tcPr>
            <w:tcW w:w="3168" w:type="dxa"/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6C6449" w:rsidRPr="00E06631" w:rsidTr="00DF286C">
        <w:tc>
          <w:tcPr>
            <w:tcW w:w="3168" w:type="dxa"/>
          </w:tcPr>
          <w:p w:rsidR="006C6449" w:rsidRPr="00E06631" w:rsidRDefault="006C6449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Health and Safety</w:t>
            </w:r>
          </w:p>
        </w:tc>
        <w:tc>
          <w:tcPr>
            <w:tcW w:w="6120" w:type="dxa"/>
          </w:tcPr>
          <w:p w:rsidR="006C6449" w:rsidRPr="00F67161" w:rsidRDefault="006C6449" w:rsidP="00C716C3">
            <w:pPr>
              <w:autoSpaceDE w:val="0"/>
              <w:autoSpaceDN w:val="0"/>
              <w:ind w:left="357"/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 xml:space="preserve">Demonstrates knowledge of applicable health and safety regulations. </w:t>
            </w:r>
          </w:p>
          <w:p w:rsidR="006C6449" w:rsidRPr="00E06631" w:rsidRDefault="006C6449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Adheres to applicable health and safety regulations.</w:t>
            </w:r>
          </w:p>
          <w:p w:rsidR="006C6449" w:rsidRPr="00E06631" w:rsidRDefault="006C6449" w:rsidP="006C644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C6449" w:rsidRPr="00E06631" w:rsidTr="00DF286C">
        <w:tc>
          <w:tcPr>
            <w:tcW w:w="3168" w:type="dxa"/>
          </w:tcPr>
          <w:p w:rsidR="006C6449" w:rsidRPr="00E06631" w:rsidRDefault="006C6449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South African Legislation and Municipal Bylaws</w:t>
            </w:r>
          </w:p>
        </w:tc>
        <w:tc>
          <w:tcPr>
            <w:tcW w:w="6120" w:type="dxa"/>
          </w:tcPr>
          <w:p w:rsidR="006C6449" w:rsidRPr="00E06631" w:rsidRDefault="006C6449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knowledge of applicable health and safety regulations. Adheres to applicable health and safety regulations.</w:t>
            </w:r>
          </w:p>
          <w:p w:rsidR="006C6449" w:rsidRPr="00E06631" w:rsidRDefault="006C6449" w:rsidP="006C644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6C6449" w:rsidRPr="00E06631" w:rsidRDefault="006C6449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6C6449" w:rsidRPr="00E06631" w:rsidRDefault="006C6449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6C6449" w:rsidRPr="00E06631">
        <w:trPr>
          <w:tblHeader/>
        </w:trPr>
        <w:tc>
          <w:tcPr>
            <w:tcW w:w="3168" w:type="dxa"/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lastRenderedPageBreak/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6C6449" w:rsidRPr="00E06631" w:rsidTr="005F56C9">
        <w:tc>
          <w:tcPr>
            <w:tcW w:w="3168" w:type="dxa"/>
          </w:tcPr>
          <w:p w:rsidR="006C6449" w:rsidRPr="00E06631" w:rsidRDefault="006C644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Operations and Maintenance</w:t>
            </w:r>
          </w:p>
        </w:tc>
        <w:tc>
          <w:tcPr>
            <w:tcW w:w="6120" w:type="dxa"/>
          </w:tcPr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applies engineering knowledge, skill and experience in a specific service delivery.</w:t>
            </w:r>
          </w:p>
          <w:p w:rsidR="006C6449" w:rsidRPr="00E06631" w:rsidRDefault="006C6449" w:rsidP="006C644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C6449" w:rsidRPr="00E06631" w:rsidTr="005F56C9">
        <w:tc>
          <w:tcPr>
            <w:tcW w:w="3168" w:type="dxa"/>
          </w:tcPr>
          <w:p w:rsidR="006C6449" w:rsidRPr="00E06631" w:rsidRDefault="006C644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Technical Functional Duties</w:t>
            </w:r>
          </w:p>
        </w:tc>
        <w:tc>
          <w:tcPr>
            <w:tcW w:w="6120" w:type="dxa"/>
          </w:tcPr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applies basic technical knowledge of roads, bridges and pavements systems. Draws on experience in executing technical functional duties.</w:t>
            </w:r>
          </w:p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Carries out inspections of roads bridges stormwater systems and road furniture in designated areas by visual assessment in order that a list of faults may be drawn up for maintenance.</w:t>
            </w: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Draws up a list of road faults.</w:t>
            </w: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Identifies and estimates the value of stolen municipal road furnishings by physical examination of the site in order to obtain a reasonable estimate for insurance claims and court proceedings.</w:t>
            </w: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Inspects vehicle entrances of building operations</w:t>
            </w: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Gives testimony at court proceedings by physical presence in order that persons suspected of stealing Municipal road furnishings be prosecuted.</w:t>
            </w: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Appraises the condition of sidewalks and roads and reports on these.</w:t>
            </w: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Responds to public queries and requests.</w:t>
            </w: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C6449" w:rsidRPr="00E06631" w:rsidRDefault="006C6449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Provides quotes on gutter bridge for private developments</w:t>
            </w:r>
          </w:p>
        </w:tc>
      </w:tr>
      <w:tr w:rsidR="006C6449" w:rsidRPr="00E06631" w:rsidTr="005F56C9">
        <w:tc>
          <w:tcPr>
            <w:tcW w:w="3168" w:type="dxa"/>
          </w:tcPr>
          <w:p w:rsidR="006C6449" w:rsidRPr="00E06631" w:rsidRDefault="006C644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6C6449" w:rsidRPr="00E06631" w:rsidRDefault="006C6449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6C6449" w:rsidRPr="00E06631" w:rsidRDefault="006C6449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Compiles reports regarding the estimated value of stolen municipal road furnishings</w:t>
            </w:r>
          </w:p>
        </w:tc>
      </w:tr>
      <w:tr w:rsidR="006C6449" w:rsidRPr="00E06631" w:rsidTr="005F56C9">
        <w:tc>
          <w:tcPr>
            <w:tcW w:w="3168" w:type="dxa"/>
          </w:tcPr>
          <w:p w:rsidR="006C6449" w:rsidRPr="00E06631" w:rsidRDefault="006C6449" w:rsidP="00DE5DC3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Staff</w:t>
            </w:r>
          </w:p>
        </w:tc>
        <w:tc>
          <w:tcPr>
            <w:tcW w:w="6120" w:type="dxa"/>
          </w:tcPr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personnel-related tasks necessary to deliver the specific service.</w:t>
            </w:r>
          </w:p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Checks that safety equipment and clothing is in good repair.</w:t>
            </w: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 xml:space="preserve">Completse daily time sheets and attendance registers. </w:t>
            </w: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6C6449" w:rsidRPr="00E06631" w:rsidRDefault="006C6449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Performs on-site training by physical demonstration and instruction.</w:t>
            </w:r>
          </w:p>
        </w:tc>
      </w:tr>
    </w:tbl>
    <w:p w:rsidR="006C6449" w:rsidRPr="00E06631" w:rsidRDefault="006C6449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6C6449" w:rsidRPr="00E06631" w:rsidRDefault="006C6449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6C6449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6C6449" w:rsidRPr="00E06631" w:rsidRDefault="006C6449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6C6449" w:rsidRPr="00E06631" w:rsidTr="005F56C9">
        <w:tc>
          <w:tcPr>
            <w:tcW w:w="3168" w:type="dxa"/>
            <w:gridSpan w:val="2"/>
          </w:tcPr>
          <w:p w:rsidR="006C6449" w:rsidRPr="00E06631" w:rsidRDefault="006C644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context within which he/she operates and how he/she contributes to the organisation and the broader environment.</w:t>
            </w:r>
          </w:p>
          <w:p w:rsidR="006C6449" w:rsidRPr="00E06631" w:rsidRDefault="006C6449" w:rsidP="006C644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C6449" w:rsidRPr="00E06631" w:rsidTr="005F56C9">
        <w:tc>
          <w:tcPr>
            <w:tcW w:w="3168" w:type="dxa"/>
            <w:gridSpan w:val="2"/>
          </w:tcPr>
          <w:p w:rsidR="006C6449" w:rsidRPr="00E06631" w:rsidRDefault="006C644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Service Delivery Innovation</w:t>
            </w:r>
          </w:p>
        </w:tc>
        <w:tc>
          <w:tcPr>
            <w:tcW w:w="6120" w:type="dxa"/>
          </w:tcPr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Focuses on customer needs and satisfaction by establishing and implementing applicable service standards.</w:t>
            </w:r>
          </w:p>
          <w:p w:rsidR="006C6449" w:rsidRPr="00E06631" w:rsidRDefault="006C6449" w:rsidP="006C644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C6449" w:rsidRPr="00E06631" w:rsidTr="005F56C9">
        <w:tc>
          <w:tcPr>
            <w:tcW w:w="3168" w:type="dxa"/>
            <w:gridSpan w:val="2"/>
          </w:tcPr>
          <w:p w:rsidR="006C6449" w:rsidRPr="00E06631" w:rsidRDefault="006C644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6C6449" w:rsidRPr="00F67161" w:rsidRDefault="006C6449" w:rsidP="00C716C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Investigates complaints from the public by arranging site meetings with complainants in order to resolve road faults.</w:t>
            </w:r>
          </w:p>
          <w:p w:rsidR="006C6449" w:rsidRPr="00E06631" w:rsidRDefault="006C6449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C6449" w:rsidRPr="00E06631" w:rsidTr="005F56C9">
        <w:tc>
          <w:tcPr>
            <w:tcW w:w="3168" w:type="dxa"/>
            <w:gridSpan w:val="2"/>
          </w:tcPr>
          <w:p w:rsidR="006C6449" w:rsidRPr="00E06631" w:rsidRDefault="006C644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Empowerment</w:t>
            </w:r>
          </w:p>
        </w:tc>
        <w:tc>
          <w:tcPr>
            <w:tcW w:w="6120" w:type="dxa"/>
          </w:tcPr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Is able to manage and encourage people, optimise their outputs and effectively manage relationships in order to achieve organisational goals.</w:t>
            </w:r>
          </w:p>
          <w:p w:rsidR="006C6449" w:rsidRPr="00E06631" w:rsidRDefault="006C6449" w:rsidP="006C644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C6449" w:rsidRPr="00E06631" w:rsidTr="005F56C9">
        <w:tc>
          <w:tcPr>
            <w:tcW w:w="3168" w:type="dxa"/>
            <w:gridSpan w:val="2"/>
          </w:tcPr>
          <w:p w:rsidR="006C6449" w:rsidRPr="00E06631" w:rsidRDefault="006C644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Coaching and Developing Others</w:t>
            </w:r>
          </w:p>
        </w:tc>
        <w:tc>
          <w:tcPr>
            <w:tcW w:w="6120" w:type="dxa"/>
          </w:tcPr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Assesses skills, performance, and potential of subordinates and coaches, develops and encourages their development with the view of optimising their talent and potential.</w:t>
            </w:r>
          </w:p>
          <w:p w:rsidR="006C6449" w:rsidRPr="00E06631" w:rsidRDefault="006C6449" w:rsidP="006C644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C6449" w:rsidRPr="00E06631" w:rsidTr="005F56C9">
        <w:tc>
          <w:tcPr>
            <w:tcW w:w="3168" w:type="dxa"/>
            <w:gridSpan w:val="2"/>
          </w:tcPr>
          <w:p w:rsidR="006C6449" w:rsidRPr="00E06631" w:rsidRDefault="006C644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6C6449" w:rsidRPr="00E06631" w:rsidRDefault="006C6449" w:rsidP="006C644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C6449" w:rsidRPr="00E06631" w:rsidTr="005F56C9">
        <w:tc>
          <w:tcPr>
            <w:tcW w:w="3168" w:type="dxa"/>
            <w:gridSpan w:val="2"/>
          </w:tcPr>
          <w:p w:rsidR="006C6449" w:rsidRPr="00E06631" w:rsidRDefault="006C644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Honesty and Integrity</w:t>
            </w:r>
          </w:p>
        </w:tc>
        <w:tc>
          <w:tcPr>
            <w:tcW w:w="6120" w:type="dxa"/>
          </w:tcPr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and builds the highest standards of ethical and moral conduct in order to promote confidence and trust in the Public Service.</w:t>
            </w:r>
          </w:p>
          <w:p w:rsidR="006C6449" w:rsidRPr="00E06631" w:rsidRDefault="006C6449" w:rsidP="006C644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C6449" w:rsidRPr="00E06631" w:rsidTr="005F56C9">
        <w:tc>
          <w:tcPr>
            <w:tcW w:w="3168" w:type="dxa"/>
            <w:gridSpan w:val="2"/>
          </w:tcPr>
          <w:p w:rsidR="006C6449" w:rsidRPr="00E06631" w:rsidRDefault="006C644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assess and actively work towards improving and developing own knowledge, experience and competency.</w:t>
            </w:r>
          </w:p>
          <w:p w:rsidR="006C6449" w:rsidRPr="00E06631" w:rsidRDefault="006C6449" w:rsidP="006C644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C6449" w:rsidRPr="00E06631" w:rsidTr="005F56C9">
        <w:tc>
          <w:tcPr>
            <w:tcW w:w="3168" w:type="dxa"/>
            <w:gridSpan w:val="2"/>
          </w:tcPr>
          <w:p w:rsidR="006C6449" w:rsidRPr="00E06631" w:rsidRDefault="006C644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Ethical Conduct</w:t>
            </w:r>
          </w:p>
        </w:tc>
        <w:tc>
          <w:tcPr>
            <w:tcW w:w="6120" w:type="dxa"/>
          </w:tcPr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be accountable for roles and responsibilities and to adhere to the highest standards of ethics and moral conduct in actions and behaviour.</w:t>
            </w:r>
          </w:p>
          <w:p w:rsidR="006C6449" w:rsidRPr="00E06631" w:rsidRDefault="006C6449" w:rsidP="006C644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6C6449" w:rsidRPr="00E06631" w:rsidTr="005F56C9">
        <w:tc>
          <w:tcPr>
            <w:tcW w:w="3168" w:type="dxa"/>
            <w:gridSpan w:val="2"/>
          </w:tcPr>
          <w:p w:rsidR="006C6449" w:rsidRPr="00E06631" w:rsidRDefault="006C6449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Problem solving</w:t>
            </w:r>
          </w:p>
        </w:tc>
        <w:tc>
          <w:tcPr>
            <w:tcW w:w="6120" w:type="dxa"/>
          </w:tcPr>
          <w:p w:rsidR="006C6449" w:rsidRPr="00E06631" w:rsidRDefault="006C6449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67161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Systematically identifies, analyses and resolves existing and anticipated problems in order to reach optimum solutions in a timely manner.</w:t>
            </w:r>
          </w:p>
          <w:p w:rsidR="006C6449" w:rsidRPr="00E06631" w:rsidRDefault="006C6449" w:rsidP="006C644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6C6449" w:rsidRPr="00E06631" w:rsidRDefault="006C6449" w:rsidP="00B453E0">
      <w:pPr>
        <w:rPr>
          <w:rFonts w:ascii="Arial" w:hAnsi="Arial" w:cs="Arial"/>
          <w:b/>
          <w:color w:val="000000" w:themeColor="text1"/>
        </w:rPr>
      </w:pPr>
    </w:p>
    <w:p w:rsidR="006C6449" w:rsidRPr="00E06631" w:rsidRDefault="006C6449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6C6449" w:rsidRDefault="006C6449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C6449" w:rsidRDefault="006C6449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6C6449" w:rsidSect="006C6449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  <w:r w:rsidRPr="00F67161">
        <w:rPr>
          <w:rFonts w:ascii="Arial" w:hAnsi="Arial" w:cs="Arial"/>
          <w:b/>
          <w:noProof/>
          <w:color w:val="000000" w:themeColor="text1"/>
          <w:sz w:val="22"/>
          <w:szCs w:val="22"/>
        </w:rPr>
        <w:t>Occupational Heath and Safety Act, 1993 (Act 85 of 1993), as amended by Act 181 of 1993</w:t>
      </w:r>
    </w:p>
    <w:p w:rsidR="006C6449" w:rsidRPr="00E06631" w:rsidRDefault="006C6449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6C6449" w:rsidRPr="00E06631" w:rsidSect="006C6449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449" w:rsidRDefault="006C6449">
      <w:r>
        <w:separator/>
      </w:r>
    </w:p>
  </w:endnote>
  <w:endnote w:type="continuationSeparator" w:id="0">
    <w:p w:rsidR="006C6449" w:rsidRDefault="006C6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449" w:rsidRDefault="006C6449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C6449" w:rsidRDefault="006C64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449" w:rsidRDefault="006C6449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C6449" w:rsidRDefault="006C644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0479ED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2896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0479ED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C6449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449" w:rsidRDefault="006C6449">
      <w:r>
        <w:separator/>
      </w:r>
    </w:p>
  </w:footnote>
  <w:footnote w:type="continuationSeparator" w:id="0">
    <w:p w:rsidR="006C6449" w:rsidRDefault="006C6449">
      <w:r>
        <w:continuationSeparator/>
      </w:r>
    </w:p>
  </w:footnote>
  <w:footnote w:id="1">
    <w:p w:rsidR="006C6449" w:rsidRDefault="006C644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5C4"/>
    <w:rsid w:val="00083E97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3109"/>
    <w:rsid w:val="0018395D"/>
    <w:rsid w:val="001840F1"/>
    <w:rsid w:val="00184623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7674"/>
    <w:rsid w:val="001F7858"/>
    <w:rsid w:val="00200054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771"/>
    <w:rsid w:val="002B170D"/>
    <w:rsid w:val="002B197C"/>
    <w:rsid w:val="002B1AF1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6269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4851"/>
    <w:rsid w:val="005F541D"/>
    <w:rsid w:val="005F56C9"/>
    <w:rsid w:val="005F5C79"/>
    <w:rsid w:val="005F5F99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55C8"/>
    <w:rsid w:val="006458D5"/>
    <w:rsid w:val="00645B56"/>
    <w:rsid w:val="00645F47"/>
    <w:rsid w:val="006460A6"/>
    <w:rsid w:val="00651BC7"/>
    <w:rsid w:val="00652175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452F"/>
    <w:rsid w:val="00674EDC"/>
    <w:rsid w:val="006763E0"/>
    <w:rsid w:val="0068142A"/>
    <w:rsid w:val="00681779"/>
    <w:rsid w:val="006832E3"/>
    <w:rsid w:val="006844AE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C6449"/>
    <w:rsid w:val="006D0AA7"/>
    <w:rsid w:val="006D1130"/>
    <w:rsid w:val="006D28A8"/>
    <w:rsid w:val="006D2C59"/>
    <w:rsid w:val="006D7D7A"/>
    <w:rsid w:val="006E419D"/>
    <w:rsid w:val="006E469C"/>
    <w:rsid w:val="006E4A27"/>
    <w:rsid w:val="006E5B25"/>
    <w:rsid w:val="006E6031"/>
    <w:rsid w:val="006E6387"/>
    <w:rsid w:val="006F10BB"/>
    <w:rsid w:val="006F192F"/>
    <w:rsid w:val="006F2D52"/>
    <w:rsid w:val="006F39AC"/>
    <w:rsid w:val="006F43BF"/>
    <w:rsid w:val="006F5375"/>
    <w:rsid w:val="006F5AA6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141A"/>
    <w:rsid w:val="007B2BAB"/>
    <w:rsid w:val="007B2DDB"/>
    <w:rsid w:val="007B3A3F"/>
    <w:rsid w:val="007B4502"/>
    <w:rsid w:val="007B52E7"/>
    <w:rsid w:val="007C095C"/>
    <w:rsid w:val="007C0B10"/>
    <w:rsid w:val="007C3E2B"/>
    <w:rsid w:val="007C406D"/>
    <w:rsid w:val="007C41A2"/>
    <w:rsid w:val="007C4404"/>
    <w:rsid w:val="007C5612"/>
    <w:rsid w:val="007C6CE2"/>
    <w:rsid w:val="007D0A34"/>
    <w:rsid w:val="007D0BD2"/>
    <w:rsid w:val="007D0C7C"/>
    <w:rsid w:val="007D193D"/>
    <w:rsid w:val="007D1F56"/>
    <w:rsid w:val="007D2970"/>
    <w:rsid w:val="007D3A88"/>
    <w:rsid w:val="007D553E"/>
    <w:rsid w:val="007D61AC"/>
    <w:rsid w:val="007D6EC1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15EA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C2D"/>
    <w:rsid w:val="008B77B5"/>
    <w:rsid w:val="008C15B3"/>
    <w:rsid w:val="008C3927"/>
    <w:rsid w:val="008C6B46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41F4"/>
    <w:rsid w:val="00934214"/>
    <w:rsid w:val="009376B7"/>
    <w:rsid w:val="009406E9"/>
    <w:rsid w:val="00941277"/>
    <w:rsid w:val="0094572F"/>
    <w:rsid w:val="00945AC3"/>
    <w:rsid w:val="00945FB5"/>
    <w:rsid w:val="00946FB2"/>
    <w:rsid w:val="00947E4A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742"/>
    <w:rsid w:val="00A8519E"/>
    <w:rsid w:val="00A910A6"/>
    <w:rsid w:val="00A91427"/>
    <w:rsid w:val="00A91931"/>
    <w:rsid w:val="00A92DFB"/>
    <w:rsid w:val="00A93241"/>
    <w:rsid w:val="00A94AAE"/>
    <w:rsid w:val="00A9663B"/>
    <w:rsid w:val="00A96BAC"/>
    <w:rsid w:val="00AA1FB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33F3"/>
    <w:rsid w:val="00CE438A"/>
    <w:rsid w:val="00CE46B3"/>
    <w:rsid w:val="00CE76E1"/>
    <w:rsid w:val="00CF1869"/>
    <w:rsid w:val="00CF378A"/>
    <w:rsid w:val="00CF58AE"/>
    <w:rsid w:val="00CF5A0C"/>
    <w:rsid w:val="00CF5AC8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5468"/>
    <w:rsid w:val="00D45509"/>
    <w:rsid w:val="00D45818"/>
    <w:rsid w:val="00D468C2"/>
    <w:rsid w:val="00D50324"/>
    <w:rsid w:val="00D50D62"/>
    <w:rsid w:val="00D5206E"/>
    <w:rsid w:val="00D52557"/>
    <w:rsid w:val="00D5348E"/>
    <w:rsid w:val="00D53C82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78D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1253"/>
    <w:rsid w:val="00F81716"/>
    <w:rsid w:val="00F81E6E"/>
    <w:rsid w:val="00F82C8D"/>
    <w:rsid w:val="00F8676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721"/>
    <w:rsid w:val="00FE2959"/>
    <w:rsid w:val="00FE3671"/>
    <w:rsid w:val="00FE4B52"/>
    <w:rsid w:val="00FE61B9"/>
    <w:rsid w:val="00FE63A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2011-04-27T10:29:00Z</dcterms:created>
  <dcterms:modified xsi:type="dcterms:W3CDTF">2011-04-27T10:29:00Z</dcterms:modified>
</cp:coreProperties>
</file>